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3705" w14:textId="3A4DB208" w:rsidR="009E4BB9" w:rsidRDefault="0032140A" w:rsidP="0032140A">
      <w:pPr>
        <w:pStyle w:val="Titel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9AE005" wp14:editId="59F8E6AD">
            <wp:simplePos x="0" y="0"/>
            <wp:positionH relativeFrom="column">
              <wp:posOffset>8382000</wp:posOffset>
            </wp:positionH>
            <wp:positionV relativeFrom="paragraph">
              <wp:posOffset>-3175</wp:posOffset>
            </wp:positionV>
            <wp:extent cx="871855" cy="922655"/>
            <wp:effectExtent l="0" t="0" r="4445" b="0"/>
            <wp:wrapThrough wrapText="bothSides">
              <wp:wrapPolygon edited="0">
                <wp:start x="0" y="0"/>
                <wp:lineTo x="0" y="20961"/>
                <wp:lineTo x="21238" y="20961"/>
                <wp:lineTo x="21238" y="0"/>
                <wp:lineTo x="0" y="0"/>
              </wp:wrapPolygon>
            </wp:wrapThrough>
            <wp:docPr id="1425084459" name="Grafik 1" descr="Ein Bild, das Grafiken, Clipart, Grafikdesig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84459" name="Grafik 1" descr="Ein Bild, das Grafiken, Clipart, Grafikdesign, Schrif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DD7">
        <w:rPr>
          <w:spacing w:val="-2"/>
        </w:rPr>
        <w:t>Mot</w:t>
      </w:r>
      <w:r>
        <w:rPr>
          <w:spacing w:val="-2"/>
        </w:rPr>
        <w:t>to</w:t>
      </w:r>
    </w:p>
    <w:p w14:paraId="7278E503" w14:textId="00A0F7C3" w:rsidR="009E4BB9" w:rsidRDefault="009E4BB9">
      <w:pPr>
        <w:pStyle w:val="Titel"/>
        <w:rPr>
          <w:u w:val="none"/>
        </w:rPr>
      </w:pPr>
    </w:p>
    <w:p w14:paraId="3C98BAE4" w14:textId="77777777" w:rsidR="009A0112" w:rsidRDefault="00770DD7">
      <w:pPr>
        <w:pStyle w:val="Titel"/>
        <w:spacing w:before="251"/>
        <w:rPr>
          <w:u w:val="none"/>
        </w:rPr>
      </w:pPr>
      <w:r>
        <w:rPr>
          <w:spacing w:val="-2"/>
        </w:rPr>
        <w:t>Begleitblatt</w:t>
      </w:r>
    </w:p>
    <w:p w14:paraId="4A469C83" w14:textId="6CFAD6F4" w:rsidR="009A0112" w:rsidRDefault="00770DD7">
      <w:pPr>
        <w:pStyle w:val="Textkrper"/>
        <w:spacing w:before="1"/>
      </w:pPr>
      <w:r>
        <w:rPr>
          <w:u w:val="single"/>
        </w:rPr>
        <w:t>für</w:t>
      </w:r>
      <w:r>
        <w:rPr>
          <w:spacing w:val="-12"/>
          <w:u w:val="single"/>
        </w:rPr>
        <w:t xml:space="preserve"> </w:t>
      </w:r>
      <w:r>
        <w:rPr>
          <w:u w:val="single"/>
        </w:rPr>
        <w:t>jedes</w:t>
      </w:r>
      <w:r>
        <w:rPr>
          <w:spacing w:val="-8"/>
          <w:u w:val="single"/>
        </w:rPr>
        <w:t xml:space="preserve"> </w:t>
      </w:r>
      <w:r>
        <w:rPr>
          <w:u w:val="single"/>
        </w:rPr>
        <w:t>Fahrzeug</w:t>
      </w:r>
      <w:r>
        <w:rPr>
          <w:spacing w:val="-10"/>
          <w:u w:val="single"/>
        </w:rPr>
        <w:t xml:space="preserve"> </w:t>
      </w:r>
      <w:r>
        <w:rPr>
          <w:u w:val="single"/>
        </w:rPr>
        <w:t>/</w:t>
      </w:r>
      <w:r>
        <w:rPr>
          <w:spacing w:val="-8"/>
          <w:u w:val="single"/>
        </w:rPr>
        <w:t xml:space="preserve"> </w:t>
      </w:r>
      <w:r>
        <w:rPr>
          <w:u w:val="single"/>
        </w:rPr>
        <w:t>jede</w:t>
      </w:r>
      <w:r>
        <w:rPr>
          <w:spacing w:val="-9"/>
          <w:u w:val="single"/>
        </w:rPr>
        <w:t xml:space="preserve"> </w:t>
      </w:r>
      <w:r>
        <w:rPr>
          <w:u w:val="single"/>
        </w:rPr>
        <w:t>Fahrzeugkombination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(auch</w:t>
      </w:r>
      <w:r>
        <w:rPr>
          <w:spacing w:val="-9"/>
          <w:u w:val="single"/>
        </w:rPr>
        <w:t xml:space="preserve"> </w:t>
      </w:r>
      <w:r>
        <w:rPr>
          <w:u w:val="single"/>
        </w:rPr>
        <w:t>Bagagefahrzeuge</w:t>
      </w:r>
      <w:r>
        <w:rPr>
          <w:spacing w:val="-10"/>
          <w:u w:val="single"/>
        </w:rPr>
        <w:t xml:space="preserve"> </w:t>
      </w:r>
      <w:r>
        <w:rPr>
          <w:u w:val="single"/>
        </w:rPr>
        <w:t>und</w:t>
      </w:r>
      <w:r>
        <w:rPr>
          <w:spacing w:val="-8"/>
          <w:u w:val="single"/>
        </w:rPr>
        <w:t xml:space="preserve"> </w:t>
      </w:r>
      <w:r w:rsidR="002420DE">
        <w:rPr>
          <w:u w:val="single"/>
        </w:rPr>
        <w:t>Fußgruppen</w:t>
      </w:r>
      <w:r w:rsidR="002420DE">
        <w:rPr>
          <w:spacing w:val="-10"/>
          <w:u w:val="single"/>
        </w:rPr>
        <w:t>)</w:t>
      </w:r>
    </w:p>
    <w:p w14:paraId="11EF25B5" w14:textId="77777777" w:rsidR="009A0112" w:rsidRDefault="009A0112">
      <w:pPr>
        <w:pStyle w:val="Textkrper"/>
        <w:spacing w:before="6"/>
        <w:ind w:left="0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2"/>
        <w:gridCol w:w="351"/>
        <w:gridCol w:w="8439"/>
      </w:tblGrid>
      <w:tr w:rsidR="009A0112" w:rsidRPr="002420DE" w14:paraId="59BD6804" w14:textId="77777777">
        <w:trPr>
          <w:trHeight w:val="688"/>
        </w:trPr>
        <w:tc>
          <w:tcPr>
            <w:tcW w:w="5722" w:type="dxa"/>
          </w:tcPr>
          <w:p w14:paraId="4F0392CA" w14:textId="77777777" w:rsidR="009A0112" w:rsidRPr="002420DE" w:rsidRDefault="00770DD7">
            <w:pPr>
              <w:pStyle w:val="TableParagraph"/>
              <w:spacing w:before="225"/>
              <w:ind w:left="107"/>
              <w:rPr>
                <w:rFonts w:ascii="Lato" w:hAnsi="Lato"/>
                <w:b/>
                <w:spacing w:val="-2"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Zugwagen</w:t>
            </w:r>
            <w:r w:rsidRPr="002420DE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Nummer/Gruppe</w:t>
            </w:r>
          </w:p>
          <w:p w14:paraId="7975D272" w14:textId="77777777" w:rsidR="009E4BB9" w:rsidRPr="002420DE" w:rsidRDefault="009E4BB9">
            <w:pPr>
              <w:pStyle w:val="TableParagraph"/>
              <w:spacing w:before="225"/>
              <w:ind w:left="107"/>
              <w:rPr>
                <w:rFonts w:ascii="Lato" w:hAnsi="Lato"/>
                <w:b/>
                <w:spacing w:val="-2"/>
                <w:sz w:val="20"/>
                <w:szCs w:val="20"/>
              </w:rPr>
            </w:pPr>
          </w:p>
          <w:p w14:paraId="1E865B9C" w14:textId="77777777" w:rsidR="009E4BB9" w:rsidRPr="002420DE" w:rsidRDefault="009E4BB9">
            <w:pPr>
              <w:pStyle w:val="TableParagraph"/>
              <w:spacing w:before="225"/>
              <w:ind w:left="107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351" w:type="dxa"/>
          </w:tcPr>
          <w:p w14:paraId="3EF1DD52" w14:textId="77777777" w:rsidR="009A0112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  <w:p w14:paraId="0EE11EA5" w14:textId="77777777" w:rsidR="0032140A" w:rsidRDefault="0032140A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  <w:p w14:paraId="4A59BB14" w14:textId="77777777" w:rsidR="0032140A" w:rsidRDefault="0032140A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  <w:p w14:paraId="6C581ED3" w14:textId="77777777" w:rsidR="0032140A" w:rsidRDefault="0032140A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  <w:p w14:paraId="237534C2" w14:textId="77777777" w:rsidR="0032140A" w:rsidRPr="002420DE" w:rsidRDefault="0032140A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8439" w:type="dxa"/>
          </w:tcPr>
          <w:p w14:paraId="623EF741" w14:textId="77777777" w:rsidR="009A0112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  <w:p w14:paraId="39D7CC27" w14:textId="77777777" w:rsidR="0032140A" w:rsidRPr="0032140A" w:rsidRDefault="0032140A" w:rsidP="0032140A"/>
          <w:p w14:paraId="25CDC5BB" w14:textId="77777777" w:rsidR="0032140A" w:rsidRDefault="0032140A" w:rsidP="0032140A">
            <w:pPr>
              <w:rPr>
                <w:rFonts w:ascii="Lato" w:hAnsi="Lato"/>
                <w:bCs/>
                <w:sz w:val="20"/>
                <w:szCs w:val="20"/>
              </w:rPr>
            </w:pPr>
          </w:p>
          <w:p w14:paraId="6275BC15" w14:textId="62275918" w:rsidR="0032140A" w:rsidRPr="0032140A" w:rsidRDefault="0032140A" w:rsidP="0032140A">
            <w:pPr>
              <w:tabs>
                <w:tab w:val="left" w:pos="4890"/>
              </w:tabs>
            </w:pPr>
            <w:r>
              <w:tab/>
            </w:r>
          </w:p>
        </w:tc>
      </w:tr>
      <w:tr w:rsidR="009A0112" w:rsidRPr="002420DE" w14:paraId="559CBB41" w14:textId="77777777">
        <w:trPr>
          <w:trHeight w:val="666"/>
        </w:trPr>
        <w:tc>
          <w:tcPr>
            <w:tcW w:w="5722" w:type="dxa"/>
          </w:tcPr>
          <w:p w14:paraId="6996D3C0" w14:textId="0A04AF6D" w:rsidR="009E4BB9" w:rsidRPr="002420DE" w:rsidRDefault="002420DE" w:rsidP="002420D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316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V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erantwortlicher</w:t>
            </w:r>
            <w:r w:rsidR="00770DD7" w:rsidRPr="002420DE">
              <w:rPr>
                <w:rFonts w:ascii="Lato" w:hAnsi="Lato"/>
                <w:b/>
                <w:spacing w:val="-14"/>
                <w:sz w:val="20"/>
                <w:szCs w:val="20"/>
              </w:rPr>
              <w:t xml:space="preserve"> 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Ansprechpartner</w:t>
            </w:r>
            <w:r w:rsidR="00770DD7" w:rsidRPr="002420DE">
              <w:rPr>
                <w:rFonts w:ascii="Lato" w:hAnsi="Lato"/>
                <w:b/>
                <w:spacing w:val="-14"/>
                <w:sz w:val="20"/>
                <w:szCs w:val="20"/>
              </w:rPr>
              <w:t xml:space="preserve"> 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 xml:space="preserve">am </w:t>
            </w:r>
          </w:p>
          <w:p w14:paraId="318913E5" w14:textId="77777777" w:rsidR="0032140A" w:rsidRDefault="00770DD7" w:rsidP="002420DE">
            <w:pPr>
              <w:pStyle w:val="TableParagraph"/>
              <w:tabs>
                <w:tab w:val="left" w:pos="827"/>
              </w:tabs>
              <w:ind w:left="720" w:right="1316"/>
              <w:rPr>
                <w:rFonts w:ascii="Lato" w:hAnsi="Lato"/>
                <w:b/>
                <w:spacing w:val="-2"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Veranstaltungstag</w:t>
            </w:r>
            <w:r w:rsidR="002420DE" w:rsidRPr="002420DE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(</w:t>
            </w:r>
            <w:r w:rsidR="002420DE" w:rsidRPr="002420DE">
              <w:rPr>
                <w:rFonts w:ascii="Lato" w:hAnsi="Lato"/>
                <w:b/>
                <w:sz w:val="20"/>
                <w:szCs w:val="20"/>
              </w:rPr>
              <w:t>b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itte</w:t>
            </w:r>
            <w:r w:rsidRPr="002420DE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Telefon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und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</w:p>
          <w:p w14:paraId="11F3EB47" w14:textId="237DF0BC" w:rsidR="009A0112" w:rsidRPr="002420DE" w:rsidRDefault="00770DD7" w:rsidP="002420DE">
            <w:pPr>
              <w:pStyle w:val="TableParagraph"/>
              <w:tabs>
                <w:tab w:val="left" w:pos="827"/>
              </w:tabs>
              <w:ind w:left="720" w:right="1316"/>
              <w:rPr>
                <w:rFonts w:ascii="Lato" w:hAnsi="Lato"/>
                <w:b/>
                <w:spacing w:val="-2"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E-Mail</w:t>
            </w:r>
            <w:r w:rsidRPr="002420DE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angeben</w:t>
            </w:r>
            <w:r w:rsidR="002420DE"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)</w:t>
            </w:r>
          </w:p>
          <w:p w14:paraId="6E10A020" w14:textId="77777777" w:rsidR="009E4BB9" w:rsidRPr="002420DE" w:rsidRDefault="009E4BB9">
            <w:pPr>
              <w:pStyle w:val="TableParagraph"/>
              <w:spacing w:line="192" w:lineRule="exact"/>
              <w:ind w:left="467"/>
              <w:rPr>
                <w:rFonts w:ascii="Lato" w:hAnsi="Lato"/>
                <w:b/>
                <w:spacing w:val="-2"/>
                <w:sz w:val="20"/>
                <w:szCs w:val="20"/>
              </w:rPr>
            </w:pPr>
          </w:p>
          <w:p w14:paraId="517FFE6F" w14:textId="77777777" w:rsidR="009E4BB9" w:rsidRPr="002420DE" w:rsidRDefault="009E4BB9">
            <w:pPr>
              <w:pStyle w:val="TableParagraph"/>
              <w:spacing w:line="192" w:lineRule="exact"/>
              <w:ind w:left="467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8790" w:type="dxa"/>
            <w:gridSpan w:val="2"/>
          </w:tcPr>
          <w:p w14:paraId="3650D233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1CC43B9C" w14:textId="77777777">
        <w:trPr>
          <w:trHeight w:val="690"/>
        </w:trPr>
        <w:tc>
          <w:tcPr>
            <w:tcW w:w="5722" w:type="dxa"/>
          </w:tcPr>
          <w:p w14:paraId="78C88673" w14:textId="77777777" w:rsidR="009A0112" w:rsidRPr="0032140A" w:rsidRDefault="00770DD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5" w:lineRule="exact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Fahrzeugart</w:t>
            </w: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/</w:t>
            </w:r>
            <w:r w:rsidRPr="002420DE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Anhänger/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Fußgruppe</w:t>
            </w:r>
          </w:p>
          <w:p w14:paraId="65F16B67" w14:textId="77777777" w:rsidR="0032140A" w:rsidRPr="002420DE" w:rsidRDefault="0032140A" w:rsidP="0032140A">
            <w:pPr>
              <w:pStyle w:val="TableParagraph"/>
              <w:tabs>
                <w:tab w:val="left" w:pos="827"/>
              </w:tabs>
              <w:spacing w:line="225" w:lineRule="exact"/>
              <w:ind w:left="827"/>
              <w:rPr>
                <w:rFonts w:ascii="Lato" w:hAnsi="Lato"/>
                <w:b/>
                <w:sz w:val="20"/>
                <w:szCs w:val="20"/>
              </w:rPr>
            </w:pPr>
          </w:p>
          <w:p w14:paraId="5CA9BAAB" w14:textId="77777777" w:rsidR="002420DE" w:rsidRPr="002420DE" w:rsidRDefault="002420DE" w:rsidP="002420DE">
            <w:pPr>
              <w:pStyle w:val="TableParagraph"/>
              <w:tabs>
                <w:tab w:val="left" w:pos="827"/>
              </w:tabs>
              <w:spacing w:line="225" w:lineRule="exact"/>
              <w:ind w:left="827"/>
              <w:rPr>
                <w:rFonts w:ascii="Lato" w:hAnsi="Lato"/>
                <w:b/>
                <w:sz w:val="20"/>
                <w:szCs w:val="20"/>
              </w:rPr>
            </w:pPr>
          </w:p>
          <w:p w14:paraId="149F285B" w14:textId="77777777" w:rsidR="009A0112" w:rsidRPr="002420DE" w:rsidRDefault="00770DD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Anzahl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Personen</w:t>
            </w:r>
          </w:p>
          <w:p w14:paraId="69D1D2F3" w14:textId="77777777" w:rsidR="00577D42" w:rsidRPr="002420DE" w:rsidRDefault="00577D42" w:rsidP="00577D42">
            <w:pPr>
              <w:pStyle w:val="TableParagraph"/>
              <w:tabs>
                <w:tab w:val="left" w:pos="827"/>
              </w:tabs>
              <w:rPr>
                <w:rFonts w:ascii="Lato" w:hAnsi="Lato"/>
                <w:b/>
                <w:spacing w:val="-2"/>
                <w:sz w:val="20"/>
                <w:szCs w:val="20"/>
              </w:rPr>
            </w:pPr>
          </w:p>
          <w:p w14:paraId="3FDAE1D0" w14:textId="77777777" w:rsidR="00577D42" w:rsidRPr="002420DE" w:rsidRDefault="00577D42" w:rsidP="00577D42">
            <w:pPr>
              <w:pStyle w:val="TableParagraph"/>
              <w:tabs>
                <w:tab w:val="left" w:pos="827"/>
              </w:tabs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8790" w:type="dxa"/>
            <w:gridSpan w:val="2"/>
          </w:tcPr>
          <w:p w14:paraId="4B15C21A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5616B3AF" w14:textId="77777777">
        <w:trPr>
          <w:trHeight w:val="918"/>
        </w:trPr>
        <w:tc>
          <w:tcPr>
            <w:tcW w:w="5722" w:type="dxa"/>
          </w:tcPr>
          <w:p w14:paraId="2F2F932F" w14:textId="408A3BAF" w:rsidR="009A0112" w:rsidRPr="002420DE" w:rsidRDefault="00770DD7" w:rsidP="002420D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5" w:lineRule="exact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Kennzeichen</w:t>
            </w:r>
          </w:p>
          <w:p w14:paraId="080C3C1F" w14:textId="77777777" w:rsidR="002420DE" w:rsidRPr="002420DE" w:rsidRDefault="002420DE" w:rsidP="002420DE">
            <w:pPr>
              <w:pStyle w:val="TableParagraph"/>
              <w:tabs>
                <w:tab w:val="left" w:pos="827"/>
              </w:tabs>
              <w:spacing w:line="225" w:lineRule="exact"/>
              <w:rPr>
                <w:rFonts w:ascii="Lato" w:hAnsi="Lato"/>
                <w:b/>
                <w:spacing w:val="-2"/>
                <w:sz w:val="20"/>
                <w:szCs w:val="20"/>
              </w:rPr>
            </w:pPr>
          </w:p>
          <w:p w14:paraId="246F95AD" w14:textId="62F98B4D" w:rsidR="002420DE" w:rsidRPr="002420DE" w:rsidRDefault="002420DE" w:rsidP="002420D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5" w:lineRule="exact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PKW</w:t>
            </w:r>
          </w:p>
          <w:p w14:paraId="6D00597C" w14:textId="77777777" w:rsidR="009E4BB9" w:rsidRPr="002420DE" w:rsidRDefault="009E4BB9" w:rsidP="002420DE">
            <w:pPr>
              <w:pStyle w:val="TableParagraph"/>
              <w:tabs>
                <w:tab w:val="left" w:pos="827"/>
              </w:tabs>
              <w:spacing w:line="225" w:lineRule="exact"/>
              <w:rPr>
                <w:rFonts w:ascii="Lato" w:hAnsi="Lato"/>
                <w:b/>
                <w:sz w:val="20"/>
                <w:szCs w:val="20"/>
              </w:rPr>
            </w:pPr>
          </w:p>
          <w:p w14:paraId="4F2E3ECD" w14:textId="77777777" w:rsidR="009A0112" w:rsidRPr="002420DE" w:rsidRDefault="00770D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Zugmaschine</w:t>
            </w:r>
          </w:p>
          <w:p w14:paraId="6301B27F" w14:textId="77777777" w:rsidR="009E4BB9" w:rsidRPr="002420DE" w:rsidRDefault="009E4BB9" w:rsidP="002420DE">
            <w:pPr>
              <w:pStyle w:val="TableParagraph"/>
              <w:tabs>
                <w:tab w:val="left" w:pos="827"/>
              </w:tabs>
              <w:spacing w:before="3"/>
              <w:ind w:left="827"/>
              <w:rPr>
                <w:rFonts w:ascii="Lato" w:hAnsi="Lato"/>
                <w:b/>
                <w:sz w:val="20"/>
                <w:szCs w:val="20"/>
              </w:rPr>
            </w:pPr>
          </w:p>
          <w:p w14:paraId="3C2C1850" w14:textId="243D4C95" w:rsidR="009A0112" w:rsidRPr="002420DE" w:rsidRDefault="00770DD7" w:rsidP="002420D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Anhänger</w:t>
            </w:r>
          </w:p>
        </w:tc>
        <w:tc>
          <w:tcPr>
            <w:tcW w:w="8790" w:type="dxa"/>
            <w:gridSpan w:val="2"/>
          </w:tcPr>
          <w:p w14:paraId="02AD86BD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4DDBAF5D" w14:textId="77777777">
        <w:trPr>
          <w:trHeight w:val="460"/>
        </w:trPr>
        <w:tc>
          <w:tcPr>
            <w:tcW w:w="5722" w:type="dxa"/>
          </w:tcPr>
          <w:p w14:paraId="3FF8352A" w14:textId="77777777" w:rsidR="009A0112" w:rsidRPr="002420DE" w:rsidRDefault="00770DD7">
            <w:pPr>
              <w:pStyle w:val="TableParagraph"/>
              <w:tabs>
                <w:tab w:val="left" w:pos="827"/>
              </w:tabs>
              <w:spacing w:line="227" w:lineRule="exact"/>
              <w:ind w:left="46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>-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Personenbeförderung</w:t>
            </w:r>
            <w:r w:rsidRPr="002420DE">
              <w:rPr>
                <w:rFonts w:ascii="Lato" w:hAnsi="Lato"/>
                <w:b/>
                <w:spacing w:val="12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(Ja/Nein)</w:t>
            </w:r>
          </w:p>
        </w:tc>
        <w:tc>
          <w:tcPr>
            <w:tcW w:w="8790" w:type="dxa"/>
            <w:gridSpan w:val="2"/>
          </w:tcPr>
          <w:p w14:paraId="301C6F04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282ACFE3" w14:textId="77777777">
        <w:trPr>
          <w:trHeight w:val="690"/>
        </w:trPr>
        <w:tc>
          <w:tcPr>
            <w:tcW w:w="5722" w:type="dxa"/>
          </w:tcPr>
          <w:p w14:paraId="7FE3647D" w14:textId="7C60ED8C" w:rsidR="009A0112" w:rsidRPr="002420DE" w:rsidRDefault="00770DD7">
            <w:pPr>
              <w:pStyle w:val="TableParagraph"/>
              <w:tabs>
                <w:tab w:val="left" w:pos="827"/>
              </w:tabs>
              <w:ind w:left="827" w:right="716" w:hanging="360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>-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</w:r>
            <w:r w:rsidR="002420DE" w:rsidRPr="002420DE">
              <w:rPr>
                <w:rFonts w:ascii="Lato" w:hAnsi="Lato"/>
                <w:b/>
                <w:sz w:val="20"/>
                <w:szCs w:val="20"/>
              </w:rPr>
              <w:t>I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st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das</w:t>
            </w:r>
            <w:r w:rsidRPr="002420DE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Fahrzeug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/</w:t>
            </w:r>
            <w:r w:rsidRPr="002420DE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die</w:t>
            </w:r>
            <w:r w:rsidRPr="002420DE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 xml:space="preserve">Fahrzeugkombination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zugelassen?</w:t>
            </w:r>
          </w:p>
          <w:p w14:paraId="51930A38" w14:textId="5EAFA567" w:rsidR="009A0112" w:rsidRPr="002420DE" w:rsidRDefault="009A0112">
            <w:pPr>
              <w:pStyle w:val="TableParagraph"/>
              <w:spacing w:line="215" w:lineRule="exact"/>
              <w:ind w:left="467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8790" w:type="dxa"/>
            <w:gridSpan w:val="2"/>
          </w:tcPr>
          <w:p w14:paraId="10FBD519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058CBB76" w14:textId="77777777">
        <w:trPr>
          <w:trHeight w:val="688"/>
        </w:trPr>
        <w:tc>
          <w:tcPr>
            <w:tcW w:w="5722" w:type="dxa"/>
          </w:tcPr>
          <w:p w14:paraId="76F490F6" w14:textId="1ED248B2" w:rsidR="009A0112" w:rsidRPr="002420DE" w:rsidRDefault="00770DD7">
            <w:pPr>
              <w:pStyle w:val="TableParagraph"/>
              <w:tabs>
                <w:tab w:val="left" w:pos="827"/>
              </w:tabs>
              <w:ind w:left="815" w:right="1647" w:hanging="348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>-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</w:r>
            <w:r w:rsidR="002420DE" w:rsidRPr="002420DE">
              <w:rPr>
                <w:rFonts w:ascii="Lato" w:hAnsi="Lato"/>
                <w:b/>
                <w:sz w:val="20"/>
                <w:szCs w:val="20"/>
              </w:rPr>
              <w:t>W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ird</w:t>
            </w:r>
            <w:r w:rsidRPr="002420DE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ein</w:t>
            </w:r>
            <w:r w:rsidRPr="002420DE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TÜV-Gutachten</w:t>
            </w:r>
            <w:r w:rsidRPr="002420DE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 xml:space="preserve">benötigt? </w:t>
            </w:r>
            <w:r w:rsidR="002420DE" w:rsidRPr="002420DE">
              <w:rPr>
                <w:rFonts w:ascii="Lato" w:hAnsi="Lato"/>
                <w:b/>
                <w:sz w:val="20"/>
                <w:szCs w:val="20"/>
              </w:rPr>
              <w:t>(wenn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 xml:space="preserve"> Ja, ist dieses beizufügen)</w:t>
            </w:r>
          </w:p>
          <w:p w14:paraId="437AB8CB" w14:textId="77777777" w:rsidR="00577D42" w:rsidRPr="002420DE" w:rsidRDefault="00577D42">
            <w:pPr>
              <w:pStyle w:val="TableParagraph"/>
              <w:tabs>
                <w:tab w:val="left" w:pos="827"/>
              </w:tabs>
              <w:ind w:left="815" w:right="1647" w:hanging="348"/>
              <w:rPr>
                <w:rFonts w:ascii="Lato" w:hAnsi="Lato"/>
                <w:b/>
                <w:sz w:val="20"/>
                <w:szCs w:val="20"/>
              </w:rPr>
            </w:pPr>
          </w:p>
          <w:p w14:paraId="67947B73" w14:textId="77777777" w:rsidR="00577D42" w:rsidRPr="002420DE" w:rsidRDefault="00577D42" w:rsidP="00577D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64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Wird ein Brauchtumsgutachten benötigt?</w:t>
            </w:r>
          </w:p>
          <w:p w14:paraId="0D760CF6" w14:textId="634B96CC" w:rsidR="00577D42" w:rsidRPr="002420DE" w:rsidRDefault="002420DE" w:rsidP="002420DE">
            <w:pPr>
              <w:pStyle w:val="TableParagraph"/>
              <w:tabs>
                <w:tab w:val="left" w:pos="827"/>
              </w:tabs>
              <w:ind w:left="827" w:right="164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(wenn</w:t>
            </w:r>
            <w:r w:rsidR="00577D42" w:rsidRPr="002420DE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J</w:t>
            </w:r>
            <w:r w:rsidR="00577D42" w:rsidRPr="002420DE">
              <w:rPr>
                <w:rFonts w:ascii="Lato" w:hAnsi="Lato"/>
                <w:b/>
                <w:sz w:val="20"/>
                <w:szCs w:val="20"/>
              </w:rPr>
              <w:t xml:space="preserve">a,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ist dieses</w:t>
            </w:r>
            <w:r w:rsidR="00577D42" w:rsidRPr="002420DE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beizufügen)</w:t>
            </w:r>
            <w:r w:rsidR="00577D42" w:rsidRPr="002420DE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2"/>
          </w:tcPr>
          <w:p w14:paraId="04DBF683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323819A5" w14:textId="77777777">
        <w:trPr>
          <w:trHeight w:val="690"/>
        </w:trPr>
        <w:tc>
          <w:tcPr>
            <w:tcW w:w="5722" w:type="dxa"/>
          </w:tcPr>
          <w:p w14:paraId="6C35A1B4" w14:textId="77777777" w:rsidR="009A0112" w:rsidRPr="002420DE" w:rsidRDefault="00770DD7">
            <w:pPr>
              <w:pStyle w:val="TableParagraph"/>
              <w:tabs>
                <w:tab w:val="left" w:pos="827"/>
              </w:tabs>
              <w:spacing w:line="227" w:lineRule="exact"/>
              <w:ind w:left="46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lastRenderedPageBreak/>
              <w:t>-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  <w:t>Sonstiges</w:t>
            </w:r>
            <w:r w:rsidRPr="002420DE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/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Bemerkung</w:t>
            </w:r>
            <w:r w:rsidRPr="002420DE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(z.B.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eigene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Musik)</w:t>
            </w:r>
          </w:p>
          <w:p w14:paraId="10504851" w14:textId="77777777" w:rsidR="002420DE" w:rsidRPr="002420DE" w:rsidRDefault="002420DE" w:rsidP="002420DE">
            <w:pPr>
              <w:rPr>
                <w:rFonts w:ascii="Lato" w:hAnsi="Lato"/>
                <w:b/>
                <w:sz w:val="20"/>
                <w:szCs w:val="20"/>
              </w:rPr>
            </w:pPr>
          </w:p>
          <w:p w14:paraId="0300565E" w14:textId="77777777" w:rsidR="002420DE" w:rsidRPr="002420DE" w:rsidRDefault="002420DE" w:rsidP="002420DE">
            <w:pPr>
              <w:ind w:firstLine="720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8790" w:type="dxa"/>
            <w:gridSpan w:val="2"/>
          </w:tcPr>
          <w:p w14:paraId="3EFE05FA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469CF270" w14:textId="77777777">
        <w:trPr>
          <w:trHeight w:val="645"/>
        </w:trPr>
        <w:tc>
          <w:tcPr>
            <w:tcW w:w="5722" w:type="dxa"/>
          </w:tcPr>
          <w:p w14:paraId="2D3CA6E9" w14:textId="77777777" w:rsidR="009A0112" w:rsidRPr="002420DE" w:rsidRDefault="00770DD7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>-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  <w:t>Anlagen</w:t>
            </w:r>
            <w:r w:rsidRPr="002420DE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(Bitte</w:t>
            </w:r>
            <w:r w:rsidRPr="002420DE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Hinweis</w:t>
            </w:r>
            <w:r w:rsidRPr="002420DE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auf</w:t>
            </w:r>
            <w:r w:rsidRPr="002420DE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beigefügte</w:t>
            </w:r>
            <w:r w:rsidRPr="002420DE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Anlagen</w:t>
            </w:r>
            <w:r w:rsidRPr="002420DE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wie</w:t>
            </w:r>
            <w:r w:rsidRPr="002420DE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z.B.</w:t>
            </w:r>
          </w:p>
          <w:p w14:paraId="1509A989" w14:textId="4640154C" w:rsidR="009A0112" w:rsidRPr="002420DE" w:rsidRDefault="002420DE" w:rsidP="002420DE">
            <w:pPr>
              <w:pStyle w:val="TableParagraph"/>
              <w:spacing w:line="206" w:lineRule="exact"/>
              <w:ind w:left="82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z w:val="20"/>
                <w:szCs w:val="20"/>
              </w:rPr>
              <w:t>TÜV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>-Gutachten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,</w:t>
            </w:r>
            <w:r w:rsidR="00770DD7"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KFZ</w:t>
            </w:r>
            <w:r w:rsidRPr="002420DE">
              <w:rPr>
                <w:rFonts w:ascii="Lato" w:hAnsi="Lato"/>
                <w:b/>
                <w:spacing w:val="-8"/>
                <w:sz w:val="20"/>
                <w:szCs w:val="20"/>
              </w:rPr>
              <w:t>-Schein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,</w:t>
            </w:r>
            <w:r w:rsidR="00770DD7"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Versicherungs</w:t>
            </w:r>
            <w:r w:rsidR="0032140A">
              <w:rPr>
                <w:rFonts w:ascii="Lato" w:hAnsi="Lato"/>
                <w:b/>
                <w:sz w:val="20"/>
                <w:szCs w:val="20"/>
              </w:rPr>
              <w:t>n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achweis</w:t>
            </w:r>
            <w:r w:rsidR="009E4BB9" w:rsidRPr="002420DE">
              <w:rPr>
                <w:rFonts w:ascii="Lato" w:hAnsi="Lato"/>
                <w:b/>
                <w:sz w:val="20"/>
                <w:szCs w:val="20"/>
              </w:rPr>
              <w:t xml:space="preserve">/ 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Alaaf Bescheinigung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 xml:space="preserve"> geben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 xml:space="preserve">. 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Am besten durc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>hn</w:t>
            </w:r>
            <w:r w:rsidR="00770DD7" w:rsidRPr="002420DE">
              <w:rPr>
                <w:rFonts w:ascii="Lato" w:hAnsi="Lato"/>
                <w:b/>
                <w:sz w:val="20"/>
                <w:szCs w:val="20"/>
              </w:rPr>
              <w:t>ummerieren)</w:t>
            </w:r>
          </w:p>
          <w:p w14:paraId="21C12882" w14:textId="77777777" w:rsidR="009E4BB9" w:rsidRPr="002420DE" w:rsidRDefault="009E4BB9">
            <w:pPr>
              <w:pStyle w:val="TableParagraph"/>
              <w:spacing w:line="206" w:lineRule="exact"/>
              <w:ind w:left="827"/>
              <w:rPr>
                <w:rFonts w:ascii="Lato" w:hAnsi="Lato"/>
                <w:b/>
                <w:sz w:val="20"/>
                <w:szCs w:val="20"/>
              </w:rPr>
            </w:pPr>
          </w:p>
          <w:p w14:paraId="35352B81" w14:textId="77777777" w:rsidR="009E4BB9" w:rsidRPr="002420DE" w:rsidRDefault="009E4BB9">
            <w:pPr>
              <w:pStyle w:val="TableParagraph"/>
              <w:spacing w:line="206" w:lineRule="exact"/>
              <w:ind w:left="827"/>
              <w:rPr>
                <w:rFonts w:ascii="Lato" w:hAnsi="Lato"/>
                <w:b/>
                <w:sz w:val="20"/>
                <w:szCs w:val="20"/>
              </w:rPr>
            </w:pPr>
          </w:p>
          <w:p w14:paraId="0ADBF591" w14:textId="4FE0CED2" w:rsidR="009E4BB9" w:rsidRPr="002420DE" w:rsidRDefault="009E4BB9">
            <w:pPr>
              <w:pStyle w:val="TableParagraph"/>
              <w:spacing w:line="206" w:lineRule="exact"/>
              <w:ind w:left="827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8790" w:type="dxa"/>
            <w:gridSpan w:val="2"/>
          </w:tcPr>
          <w:p w14:paraId="336862A4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A0112" w:rsidRPr="002420DE" w14:paraId="6AC33FEA" w14:textId="77777777">
        <w:trPr>
          <w:trHeight w:val="484"/>
        </w:trPr>
        <w:tc>
          <w:tcPr>
            <w:tcW w:w="5722" w:type="dxa"/>
          </w:tcPr>
          <w:p w14:paraId="0E0D89C2" w14:textId="77777777" w:rsidR="009A0112" w:rsidRPr="002420DE" w:rsidRDefault="00770DD7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rFonts w:ascii="Lato" w:hAnsi="Lato"/>
                <w:b/>
                <w:sz w:val="20"/>
                <w:szCs w:val="20"/>
              </w:rPr>
            </w:pP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>-</w:t>
            </w:r>
            <w:r w:rsidRPr="002420DE">
              <w:rPr>
                <w:rFonts w:ascii="Lato" w:hAnsi="Lato"/>
                <w:b/>
                <w:sz w:val="20"/>
                <w:szCs w:val="20"/>
              </w:rPr>
              <w:tab/>
              <w:t>Anzahl</w:t>
            </w:r>
            <w:r w:rsidRPr="002420DE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Pr="002420DE">
              <w:rPr>
                <w:rFonts w:ascii="Lato" w:hAnsi="Lato"/>
                <w:b/>
                <w:spacing w:val="-2"/>
                <w:sz w:val="20"/>
                <w:szCs w:val="20"/>
              </w:rPr>
              <w:t>Wagenengel</w:t>
            </w:r>
          </w:p>
        </w:tc>
        <w:tc>
          <w:tcPr>
            <w:tcW w:w="8790" w:type="dxa"/>
            <w:gridSpan w:val="2"/>
          </w:tcPr>
          <w:p w14:paraId="386A8D80" w14:textId="77777777" w:rsidR="009A0112" w:rsidRPr="002420DE" w:rsidRDefault="009A0112">
            <w:pPr>
              <w:pStyle w:val="TableParagraph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5F77DABC" w14:textId="77777777" w:rsidR="009A0112" w:rsidRPr="002420DE" w:rsidRDefault="009A0112">
      <w:pPr>
        <w:pStyle w:val="Textkrper"/>
        <w:ind w:left="0"/>
        <w:rPr>
          <w:rFonts w:ascii="Lato" w:hAnsi="Lato"/>
          <w:b w:val="0"/>
        </w:rPr>
      </w:pPr>
    </w:p>
    <w:p w14:paraId="140F3943" w14:textId="77777777" w:rsidR="009A0112" w:rsidRPr="002420DE" w:rsidRDefault="00770DD7" w:rsidP="002420DE">
      <w:pPr>
        <w:pStyle w:val="Textkrper"/>
        <w:ind w:left="0"/>
        <w:rPr>
          <w:rFonts w:ascii="Lato" w:hAnsi="Lato"/>
          <w:bCs w:val="0"/>
        </w:rPr>
      </w:pPr>
      <w:r w:rsidRPr="002420DE">
        <w:rPr>
          <w:rFonts w:ascii="Lato" w:hAnsi="Lato"/>
          <w:bCs w:val="0"/>
        </w:rPr>
        <w:t>Sofern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kein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TÜV-Gutachten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vorliegt,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>wird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hiermit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erklärt,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>dass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>die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entsprechenden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Vorgaben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beachtet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werden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und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daher</w:t>
      </w:r>
      <w:r w:rsidRPr="002420DE">
        <w:rPr>
          <w:rFonts w:ascii="Lato" w:hAnsi="Lato"/>
          <w:bCs w:val="0"/>
          <w:spacing w:val="-5"/>
        </w:rPr>
        <w:t xml:space="preserve"> </w:t>
      </w:r>
      <w:r w:rsidRPr="002420DE">
        <w:rPr>
          <w:rFonts w:ascii="Lato" w:hAnsi="Lato"/>
          <w:bCs w:val="0"/>
        </w:rPr>
        <w:t>kein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TÜV-Gutachten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 xml:space="preserve">benötigt </w:t>
      </w:r>
      <w:r w:rsidRPr="002420DE">
        <w:rPr>
          <w:rFonts w:ascii="Lato" w:hAnsi="Lato"/>
          <w:bCs w:val="0"/>
          <w:spacing w:val="-2"/>
        </w:rPr>
        <w:t>wird.</w:t>
      </w:r>
    </w:p>
    <w:p w14:paraId="27148673" w14:textId="77777777" w:rsidR="009A0112" w:rsidRPr="002420DE" w:rsidRDefault="00770DD7" w:rsidP="002420DE">
      <w:pPr>
        <w:pStyle w:val="Textkrper"/>
        <w:ind w:left="0" w:right="147"/>
        <w:rPr>
          <w:rFonts w:ascii="Lato" w:hAnsi="Lato"/>
          <w:bCs w:val="0"/>
          <w:spacing w:val="-2"/>
        </w:rPr>
      </w:pPr>
      <w:r w:rsidRPr="002420DE">
        <w:rPr>
          <w:rFonts w:ascii="Lato" w:hAnsi="Lato"/>
          <w:bCs w:val="0"/>
        </w:rPr>
        <w:t>Liegt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ein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TÜV-Gutachten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vor,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wird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hiermit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erklärt,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dass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seit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der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>Erstellung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des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Gutachtens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keine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baulichen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Veränderungen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mehr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 xml:space="preserve">vorgenommen </w:t>
      </w:r>
      <w:r w:rsidRPr="002420DE">
        <w:rPr>
          <w:rFonts w:ascii="Lato" w:hAnsi="Lato"/>
          <w:bCs w:val="0"/>
          <w:spacing w:val="-2"/>
        </w:rPr>
        <w:t>wurden.</w:t>
      </w:r>
    </w:p>
    <w:p w14:paraId="314CB11D" w14:textId="142F7CBC" w:rsidR="009E4BB9" w:rsidRPr="002420DE" w:rsidRDefault="009E4BB9" w:rsidP="002420DE">
      <w:pPr>
        <w:pStyle w:val="Textkrper"/>
        <w:ind w:left="0" w:right="147"/>
        <w:rPr>
          <w:rFonts w:ascii="Lato" w:hAnsi="Lato"/>
          <w:bCs w:val="0"/>
        </w:rPr>
      </w:pPr>
      <w:r w:rsidRPr="002420DE">
        <w:rPr>
          <w:rFonts w:ascii="Lato" w:hAnsi="Lato"/>
          <w:bCs w:val="0"/>
          <w:spacing w:val="-2"/>
        </w:rPr>
        <w:t>Wird ein Brauchtumsgutachten benötigt, wird erklärt</w:t>
      </w:r>
      <w:r w:rsidR="00577D42" w:rsidRPr="002420DE">
        <w:rPr>
          <w:rFonts w:ascii="Lato" w:hAnsi="Lato"/>
          <w:bCs w:val="0"/>
        </w:rPr>
        <w:t>, dass seit der Erstellung des Gutachtens keine baulichen Veränderungen mehr vorgenommen wurden.</w:t>
      </w:r>
    </w:p>
    <w:p w14:paraId="5976ABB7" w14:textId="148F9FAB" w:rsidR="009A0112" w:rsidRDefault="00770DD7" w:rsidP="002420DE">
      <w:pPr>
        <w:pStyle w:val="Textkrper"/>
        <w:ind w:left="0"/>
        <w:rPr>
          <w:rFonts w:ascii="Lato" w:hAnsi="Lato"/>
          <w:bCs w:val="0"/>
        </w:rPr>
      </w:pPr>
      <w:r w:rsidRPr="002420DE">
        <w:rPr>
          <w:rFonts w:ascii="Lato" w:hAnsi="Lato"/>
          <w:bCs w:val="0"/>
        </w:rPr>
        <w:t>Wenn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>Musik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in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Form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von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CD-DVD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oder</w:t>
      </w:r>
      <w:r w:rsidRPr="002420DE">
        <w:rPr>
          <w:rFonts w:ascii="Lato" w:hAnsi="Lato"/>
          <w:bCs w:val="0"/>
          <w:spacing w:val="-3"/>
        </w:rPr>
        <w:t xml:space="preserve"> </w:t>
      </w:r>
      <w:r w:rsidRPr="002420DE">
        <w:rPr>
          <w:rFonts w:ascii="Lato" w:hAnsi="Lato"/>
          <w:bCs w:val="0"/>
        </w:rPr>
        <w:t>sonstigen Medien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mitgeführt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und</w:t>
      </w:r>
      <w:r w:rsidRPr="002420DE">
        <w:rPr>
          <w:rFonts w:ascii="Lato" w:hAnsi="Lato"/>
          <w:bCs w:val="0"/>
          <w:spacing w:val="-4"/>
        </w:rPr>
        <w:t xml:space="preserve"> </w:t>
      </w:r>
      <w:r w:rsidRPr="002420DE">
        <w:rPr>
          <w:rFonts w:ascii="Lato" w:hAnsi="Lato"/>
          <w:bCs w:val="0"/>
        </w:rPr>
        <w:t>während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des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Umzugs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abgespielt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wird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ist</w:t>
      </w:r>
      <w:r w:rsidRPr="002420DE">
        <w:rPr>
          <w:rFonts w:ascii="Lato" w:hAnsi="Lato"/>
          <w:bCs w:val="0"/>
          <w:spacing w:val="-1"/>
        </w:rPr>
        <w:t xml:space="preserve"> </w:t>
      </w:r>
      <w:r w:rsidRPr="002420DE">
        <w:rPr>
          <w:rFonts w:ascii="Lato" w:hAnsi="Lato"/>
          <w:bCs w:val="0"/>
        </w:rPr>
        <w:t>die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jeweilige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Gruppe</w:t>
      </w:r>
      <w:r w:rsidRPr="002420DE">
        <w:rPr>
          <w:rFonts w:ascii="Lato" w:hAnsi="Lato"/>
          <w:bCs w:val="0"/>
          <w:spacing w:val="-2"/>
        </w:rPr>
        <w:t xml:space="preserve"> </w:t>
      </w:r>
      <w:r w:rsidRPr="002420DE">
        <w:rPr>
          <w:rFonts w:ascii="Lato" w:hAnsi="Lato"/>
          <w:bCs w:val="0"/>
        </w:rPr>
        <w:t>für</w:t>
      </w:r>
      <w:r w:rsidRPr="002420DE">
        <w:rPr>
          <w:rFonts w:ascii="Lato" w:hAnsi="Lato"/>
          <w:bCs w:val="0"/>
          <w:spacing w:val="-3"/>
        </w:rPr>
        <w:t xml:space="preserve"> </w:t>
      </w:r>
      <w:r w:rsidR="002420DE" w:rsidRPr="002420DE">
        <w:rPr>
          <w:rFonts w:ascii="Lato" w:hAnsi="Lato"/>
          <w:bCs w:val="0"/>
          <w:spacing w:val="-3"/>
        </w:rPr>
        <w:t xml:space="preserve">die </w:t>
      </w:r>
      <w:r w:rsidR="002420DE" w:rsidRPr="002420DE">
        <w:rPr>
          <w:rFonts w:ascii="Lato" w:hAnsi="Lato"/>
          <w:bCs w:val="0"/>
        </w:rPr>
        <w:t>GEMA-Anmeldung</w:t>
      </w:r>
      <w:r w:rsidRPr="002420DE">
        <w:rPr>
          <w:rFonts w:ascii="Lato" w:hAnsi="Lato"/>
          <w:bCs w:val="0"/>
        </w:rPr>
        <w:t xml:space="preserve"> selbst verantwortlich.</w:t>
      </w:r>
    </w:p>
    <w:p w14:paraId="751A5228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50AA0976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11F191CD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0A34CC95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5B344BC6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7777B7D6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62780852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19E8D440" w14:textId="77777777" w:rsidR="0032140A" w:rsidRDefault="0032140A" w:rsidP="002420DE">
      <w:pPr>
        <w:pStyle w:val="Textkrper"/>
        <w:ind w:left="0"/>
        <w:rPr>
          <w:rFonts w:ascii="Lato" w:hAnsi="Lato"/>
          <w:bCs w:val="0"/>
        </w:rPr>
      </w:pPr>
    </w:p>
    <w:p w14:paraId="02980DFE" w14:textId="77777777" w:rsidR="0032140A" w:rsidRDefault="0032140A" w:rsidP="002420DE">
      <w:pPr>
        <w:pStyle w:val="Textkrper"/>
        <w:pBdr>
          <w:bottom w:val="single" w:sz="12" w:space="1" w:color="auto"/>
        </w:pBdr>
        <w:ind w:left="0"/>
        <w:rPr>
          <w:rFonts w:ascii="Lato" w:hAnsi="Lato"/>
          <w:bCs w:val="0"/>
        </w:rPr>
      </w:pPr>
    </w:p>
    <w:p w14:paraId="216AE1CE" w14:textId="431AB07F" w:rsidR="0032140A" w:rsidRPr="002420DE" w:rsidRDefault="0032140A" w:rsidP="002420DE">
      <w:pPr>
        <w:pStyle w:val="Textkrper"/>
        <w:ind w:left="0"/>
        <w:rPr>
          <w:rFonts w:ascii="Lato" w:hAnsi="Lato"/>
          <w:bCs w:val="0"/>
        </w:rPr>
      </w:pPr>
      <w:r>
        <w:rPr>
          <w:rFonts w:ascii="Lato" w:hAnsi="Lato"/>
          <w:bCs w:val="0"/>
        </w:rPr>
        <w:t>Ort, Datum</w:t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</w:r>
      <w:r>
        <w:rPr>
          <w:rFonts w:ascii="Lato" w:hAnsi="Lato"/>
          <w:bCs w:val="0"/>
        </w:rPr>
        <w:tab/>
        <w:t>Unterschrift</w:t>
      </w:r>
    </w:p>
    <w:sectPr w:rsidR="0032140A" w:rsidRPr="002420DE">
      <w:footerReference w:type="default" r:id="rId8"/>
      <w:type w:val="continuous"/>
      <w:pgSz w:w="16840" w:h="11900" w:orient="landscape"/>
      <w:pgMar w:top="500" w:right="992" w:bottom="1100" w:left="1275" w:header="0" w:footer="9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FB65" w14:textId="77777777" w:rsidR="009A0794" w:rsidRDefault="009A0794">
      <w:r>
        <w:separator/>
      </w:r>
    </w:p>
  </w:endnote>
  <w:endnote w:type="continuationSeparator" w:id="0">
    <w:p w14:paraId="5D72E9DF" w14:textId="77777777" w:rsidR="009A0794" w:rsidRDefault="009A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97B0" w14:textId="6D86672E" w:rsidR="009A0112" w:rsidRDefault="00770DD7">
    <w:pPr>
      <w:pStyle w:val="Textkrper"/>
      <w:spacing w:line="14" w:lineRule="auto"/>
      <w:ind w:left="0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58A45116" wp14:editId="58313E87">
              <wp:simplePos x="0" y="0"/>
              <wp:positionH relativeFrom="page">
                <wp:posOffset>4484517</wp:posOffset>
              </wp:positionH>
              <wp:positionV relativeFrom="page">
                <wp:posOffset>6860330</wp:posOffset>
              </wp:positionV>
              <wp:extent cx="74422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96F87" w14:textId="5F4BCDA4" w:rsidR="009A0112" w:rsidRDefault="009A0112">
                          <w:pPr>
                            <w:pStyle w:val="Textkrper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451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3.1pt;margin-top:540.2pt;width:58.6pt;height:13.1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dKkwEAABoDAAAOAAAAZHJzL2Uyb0RvYy54bWysUsGO0zAQvSPxD5bv1Gm17KK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" filled="f" stroked="f">
              <v:textbox inset="0,0,0,0">
                <w:txbxContent>
                  <w:p w14:paraId="5EC96F87" w14:textId="5F4BCDA4" w:rsidR="009A0112" w:rsidRDefault="009A0112">
                    <w:pPr>
                      <w:pStyle w:val="Textkrper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0300655" wp14:editId="3D6FBD73">
              <wp:simplePos x="0" y="0"/>
              <wp:positionH relativeFrom="page">
                <wp:posOffset>887864</wp:posOffset>
              </wp:positionH>
              <wp:positionV relativeFrom="page">
                <wp:posOffset>7206350</wp:posOffset>
              </wp:positionV>
              <wp:extent cx="22174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F51B8" w14:textId="69C71EA7" w:rsidR="009A0112" w:rsidRDefault="009A011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00655" id="Textbox 4" o:spid="_x0000_s1027" type="#_x0000_t202" style="position:absolute;margin-left:69.9pt;margin-top:567.45pt;width:174.6pt;height:13.2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" filled="f" stroked="f">
              <v:textbox inset="0,0,0,0">
                <w:txbxContent>
                  <w:p w14:paraId="540F51B8" w14:textId="69C71EA7" w:rsidR="009A0112" w:rsidRDefault="009A0112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E1BA" w14:textId="77777777" w:rsidR="009A0794" w:rsidRDefault="009A0794">
      <w:r>
        <w:separator/>
      </w:r>
    </w:p>
  </w:footnote>
  <w:footnote w:type="continuationSeparator" w:id="0">
    <w:p w14:paraId="6219D277" w14:textId="77777777" w:rsidR="009A0794" w:rsidRDefault="009A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D77"/>
    <w:multiLevelType w:val="hybridMultilevel"/>
    <w:tmpl w:val="ED60280C"/>
    <w:lvl w:ilvl="0" w:tplc="B90A5BB8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CA8F56C">
      <w:numFmt w:val="bullet"/>
      <w:lvlText w:val="•"/>
      <w:lvlJc w:val="left"/>
      <w:pPr>
        <w:ind w:left="1309" w:hanging="360"/>
      </w:pPr>
      <w:rPr>
        <w:rFonts w:hint="default"/>
        <w:lang w:val="de-DE" w:eastAsia="en-US" w:bidi="ar-SA"/>
      </w:rPr>
    </w:lvl>
    <w:lvl w:ilvl="2" w:tplc="F4564B6A">
      <w:numFmt w:val="bullet"/>
      <w:lvlText w:val="•"/>
      <w:lvlJc w:val="left"/>
      <w:pPr>
        <w:ind w:left="1798" w:hanging="360"/>
      </w:pPr>
      <w:rPr>
        <w:rFonts w:hint="default"/>
        <w:lang w:val="de-DE" w:eastAsia="en-US" w:bidi="ar-SA"/>
      </w:rPr>
    </w:lvl>
    <w:lvl w:ilvl="3" w:tplc="B5AE6BE6">
      <w:numFmt w:val="bullet"/>
      <w:lvlText w:val="•"/>
      <w:lvlJc w:val="left"/>
      <w:pPr>
        <w:ind w:left="2287" w:hanging="360"/>
      </w:pPr>
      <w:rPr>
        <w:rFonts w:hint="default"/>
        <w:lang w:val="de-DE" w:eastAsia="en-US" w:bidi="ar-SA"/>
      </w:rPr>
    </w:lvl>
    <w:lvl w:ilvl="4" w:tplc="E9528476">
      <w:numFmt w:val="bullet"/>
      <w:lvlText w:val="•"/>
      <w:lvlJc w:val="left"/>
      <w:pPr>
        <w:ind w:left="2776" w:hanging="360"/>
      </w:pPr>
      <w:rPr>
        <w:rFonts w:hint="default"/>
        <w:lang w:val="de-DE" w:eastAsia="en-US" w:bidi="ar-SA"/>
      </w:rPr>
    </w:lvl>
    <w:lvl w:ilvl="5" w:tplc="0D5495AC">
      <w:numFmt w:val="bullet"/>
      <w:lvlText w:val="•"/>
      <w:lvlJc w:val="left"/>
      <w:pPr>
        <w:ind w:left="3266" w:hanging="360"/>
      </w:pPr>
      <w:rPr>
        <w:rFonts w:hint="default"/>
        <w:lang w:val="de-DE" w:eastAsia="en-US" w:bidi="ar-SA"/>
      </w:rPr>
    </w:lvl>
    <w:lvl w:ilvl="6" w:tplc="4DFE9D9E">
      <w:numFmt w:val="bullet"/>
      <w:lvlText w:val="•"/>
      <w:lvlJc w:val="left"/>
      <w:pPr>
        <w:ind w:left="3755" w:hanging="360"/>
      </w:pPr>
      <w:rPr>
        <w:rFonts w:hint="default"/>
        <w:lang w:val="de-DE" w:eastAsia="en-US" w:bidi="ar-SA"/>
      </w:rPr>
    </w:lvl>
    <w:lvl w:ilvl="7" w:tplc="375C2A44">
      <w:numFmt w:val="bullet"/>
      <w:lvlText w:val="•"/>
      <w:lvlJc w:val="left"/>
      <w:pPr>
        <w:ind w:left="4244" w:hanging="360"/>
      </w:pPr>
      <w:rPr>
        <w:rFonts w:hint="default"/>
        <w:lang w:val="de-DE" w:eastAsia="en-US" w:bidi="ar-SA"/>
      </w:rPr>
    </w:lvl>
    <w:lvl w:ilvl="8" w:tplc="D32006F6">
      <w:numFmt w:val="bullet"/>
      <w:lvlText w:val="•"/>
      <w:lvlJc w:val="left"/>
      <w:pPr>
        <w:ind w:left="4733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441A4E5F"/>
    <w:multiLevelType w:val="hybridMultilevel"/>
    <w:tmpl w:val="2D58D69C"/>
    <w:lvl w:ilvl="0" w:tplc="B6A6B1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9218F"/>
    <w:multiLevelType w:val="hybridMultilevel"/>
    <w:tmpl w:val="50D69F46"/>
    <w:lvl w:ilvl="0" w:tplc="B0EC0258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742C5D8">
      <w:numFmt w:val="bullet"/>
      <w:lvlText w:val="•"/>
      <w:lvlJc w:val="left"/>
      <w:pPr>
        <w:ind w:left="1309" w:hanging="360"/>
      </w:pPr>
      <w:rPr>
        <w:rFonts w:hint="default"/>
        <w:lang w:val="de-DE" w:eastAsia="en-US" w:bidi="ar-SA"/>
      </w:rPr>
    </w:lvl>
    <w:lvl w:ilvl="2" w:tplc="6994E8E2">
      <w:numFmt w:val="bullet"/>
      <w:lvlText w:val="•"/>
      <w:lvlJc w:val="left"/>
      <w:pPr>
        <w:ind w:left="1798" w:hanging="360"/>
      </w:pPr>
      <w:rPr>
        <w:rFonts w:hint="default"/>
        <w:lang w:val="de-DE" w:eastAsia="en-US" w:bidi="ar-SA"/>
      </w:rPr>
    </w:lvl>
    <w:lvl w:ilvl="3" w:tplc="E0A22BB0">
      <w:numFmt w:val="bullet"/>
      <w:lvlText w:val="•"/>
      <w:lvlJc w:val="left"/>
      <w:pPr>
        <w:ind w:left="2287" w:hanging="360"/>
      </w:pPr>
      <w:rPr>
        <w:rFonts w:hint="default"/>
        <w:lang w:val="de-DE" w:eastAsia="en-US" w:bidi="ar-SA"/>
      </w:rPr>
    </w:lvl>
    <w:lvl w:ilvl="4" w:tplc="5B0AF8B4">
      <w:numFmt w:val="bullet"/>
      <w:lvlText w:val="•"/>
      <w:lvlJc w:val="left"/>
      <w:pPr>
        <w:ind w:left="2776" w:hanging="360"/>
      </w:pPr>
      <w:rPr>
        <w:rFonts w:hint="default"/>
        <w:lang w:val="de-DE" w:eastAsia="en-US" w:bidi="ar-SA"/>
      </w:rPr>
    </w:lvl>
    <w:lvl w:ilvl="5" w:tplc="A3BE26B4">
      <w:numFmt w:val="bullet"/>
      <w:lvlText w:val="•"/>
      <w:lvlJc w:val="left"/>
      <w:pPr>
        <w:ind w:left="3266" w:hanging="360"/>
      </w:pPr>
      <w:rPr>
        <w:rFonts w:hint="default"/>
        <w:lang w:val="de-DE" w:eastAsia="en-US" w:bidi="ar-SA"/>
      </w:rPr>
    </w:lvl>
    <w:lvl w:ilvl="6" w:tplc="18F0F22E">
      <w:numFmt w:val="bullet"/>
      <w:lvlText w:val="•"/>
      <w:lvlJc w:val="left"/>
      <w:pPr>
        <w:ind w:left="3755" w:hanging="360"/>
      </w:pPr>
      <w:rPr>
        <w:rFonts w:hint="default"/>
        <w:lang w:val="de-DE" w:eastAsia="en-US" w:bidi="ar-SA"/>
      </w:rPr>
    </w:lvl>
    <w:lvl w:ilvl="7" w:tplc="8D14A0A0">
      <w:numFmt w:val="bullet"/>
      <w:lvlText w:val="•"/>
      <w:lvlJc w:val="left"/>
      <w:pPr>
        <w:ind w:left="4244" w:hanging="360"/>
      </w:pPr>
      <w:rPr>
        <w:rFonts w:hint="default"/>
        <w:lang w:val="de-DE" w:eastAsia="en-US" w:bidi="ar-SA"/>
      </w:rPr>
    </w:lvl>
    <w:lvl w:ilvl="8" w:tplc="B3C2C62C">
      <w:numFmt w:val="bullet"/>
      <w:lvlText w:val="•"/>
      <w:lvlJc w:val="left"/>
      <w:pPr>
        <w:ind w:left="4733" w:hanging="360"/>
      </w:pPr>
      <w:rPr>
        <w:rFonts w:hint="default"/>
        <w:lang w:val="de-DE" w:eastAsia="en-US" w:bidi="ar-SA"/>
      </w:rPr>
    </w:lvl>
  </w:abstractNum>
  <w:num w:numId="1" w16cid:durableId="1164129700">
    <w:abstractNumId w:val="0"/>
  </w:num>
  <w:num w:numId="2" w16cid:durableId="1355422033">
    <w:abstractNumId w:val="2"/>
  </w:num>
  <w:num w:numId="3" w16cid:durableId="6561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2"/>
    <w:rsid w:val="001534B6"/>
    <w:rsid w:val="001858AD"/>
    <w:rsid w:val="001E6E0E"/>
    <w:rsid w:val="002420DE"/>
    <w:rsid w:val="0032140A"/>
    <w:rsid w:val="00577D42"/>
    <w:rsid w:val="00765ABF"/>
    <w:rsid w:val="00770DD7"/>
    <w:rsid w:val="0077789F"/>
    <w:rsid w:val="009A0112"/>
    <w:rsid w:val="009A0794"/>
    <w:rsid w:val="009D6A8C"/>
    <w:rsid w:val="009E4BB9"/>
    <w:rsid w:val="00F55A17"/>
    <w:rsid w:val="00F8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064AF"/>
  <w15:docId w15:val="{EF52A7EE-18FB-4B0F-A7F9-905C1F5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3"/>
    </w:pPr>
    <w:rPr>
      <w:b/>
      <w:bCs/>
      <w:sz w:val="20"/>
      <w:szCs w:val="20"/>
    </w:rPr>
  </w:style>
  <w:style w:type="paragraph" w:styleId="Titel">
    <w:name w:val="Title"/>
    <w:basedOn w:val="Standard"/>
    <w:uiPriority w:val="10"/>
    <w:qFormat/>
    <w:pPr>
      <w:spacing w:before="64"/>
      <w:ind w:left="143"/>
    </w:pPr>
    <w:rPr>
      <w:b/>
      <w:bCs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20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20DE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20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20DE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Osang, Iris</dc:creator>
  <cp:lastModifiedBy>Wolfgang Mertgen</cp:lastModifiedBy>
  <cp:revision>2</cp:revision>
  <dcterms:created xsi:type="dcterms:W3CDTF">2025-10-20T10:55:00Z</dcterms:created>
  <dcterms:modified xsi:type="dcterms:W3CDTF">2025-10-20T10:55:00Z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2025-09-25T00:00:00Z</vt:filetime>
  </property>
  <property fmtid="{D5CDD505-2E9C-101B-9397-08002B2CF9AE}" pid="5" name="Producer">
    <vt:lpwstr>PDF Architect 2</vt:lpwstr>
  </property>
</Properties>
</file>